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63316" w14:textId="7EC28ADF" w:rsidR="009636F0" w:rsidRPr="0050249E" w:rsidRDefault="00AC4A18" w:rsidP="009636F0">
      <w:pPr>
        <w:rPr>
          <w:rFonts w:asciiTheme="minorHAnsi" w:hAnsiTheme="minorHAnsi" w:cstheme="minorHAnsi"/>
        </w:rPr>
      </w:pPr>
      <w:r w:rsidRPr="009C3F54">
        <w:rPr>
          <w:rFonts w:asciiTheme="minorHAnsi" w:hAnsiTheme="minorHAnsi" w:cstheme="minorHAnsi"/>
          <w:sz w:val="22"/>
          <w:szCs w:val="22"/>
        </w:rPr>
        <w:t>Outings are a significant part of a child's learning and development, providing them with opportunities to explore the natural world and understand more about their community. However</w:t>
      </w:r>
      <w:r w:rsidR="005903E3" w:rsidRPr="009C3F54">
        <w:rPr>
          <w:rFonts w:asciiTheme="minorHAnsi" w:hAnsiTheme="minorHAnsi" w:cstheme="minorHAnsi"/>
          <w:sz w:val="22"/>
          <w:szCs w:val="22"/>
        </w:rPr>
        <w:t>,</w:t>
      </w:r>
      <w:r w:rsidRPr="009C3F54">
        <w:rPr>
          <w:rFonts w:asciiTheme="minorHAnsi" w:hAnsiTheme="minorHAnsi" w:cstheme="minorHAnsi"/>
          <w:sz w:val="22"/>
          <w:szCs w:val="22"/>
        </w:rPr>
        <w:t xml:space="preserve"> their safety on outings is of the upmost importance.</w:t>
      </w:r>
      <w:r w:rsidR="009636F0">
        <w:rPr>
          <w:rFonts w:asciiTheme="minorHAnsi" w:hAnsiTheme="minorHAnsi" w:cstheme="minorHAnsi"/>
          <w:sz w:val="22"/>
          <w:szCs w:val="22"/>
        </w:rPr>
        <w:t xml:space="preserve"> </w:t>
      </w:r>
      <w:r w:rsidR="009636F0" w:rsidRPr="00B87D90">
        <w:rPr>
          <w:rFonts w:asciiTheme="minorHAnsi" w:hAnsiTheme="minorHAnsi" w:cstheme="minorHAnsi"/>
          <w:sz w:val="22"/>
          <w:szCs w:val="22"/>
        </w:rPr>
        <w:t>We offer children a range of local outings including walks and visits off the premises, permission is gained for these through our registration packs. We always seek parental permission for children to be included in such outings outside the local community.</w:t>
      </w:r>
    </w:p>
    <w:p w14:paraId="6EE04007" w14:textId="2702BBBE" w:rsidR="00AC4A18" w:rsidRPr="009636F0" w:rsidRDefault="00AC4A18" w:rsidP="00AC4A18">
      <w:pPr>
        <w:pStyle w:val="NormalWeb"/>
        <w:shd w:val="clear" w:color="auto" w:fill="F8F8F8"/>
        <w:spacing w:before="0" w:beforeAutospacing="0" w:after="0" w:afterAutospacing="0"/>
        <w:rPr>
          <w:rFonts w:asciiTheme="minorHAnsi" w:hAnsiTheme="minorHAnsi" w:cstheme="minorHAnsi"/>
          <w:sz w:val="22"/>
          <w:szCs w:val="22"/>
          <w:lang w:val="en-US"/>
        </w:rPr>
      </w:pPr>
    </w:p>
    <w:p w14:paraId="2C0541B2" w14:textId="01AF46B1" w:rsidR="00AC4A18" w:rsidRPr="009C3F54" w:rsidRDefault="00AC4A18" w:rsidP="00AC4A18">
      <w:pPr>
        <w:pStyle w:val="Heading2"/>
        <w:shd w:val="clear" w:color="auto" w:fill="F8F8F8"/>
        <w:rPr>
          <w:rFonts w:asciiTheme="minorHAnsi" w:hAnsiTheme="minorHAnsi" w:cstheme="minorHAnsi"/>
          <w:color w:val="auto"/>
          <w:sz w:val="22"/>
          <w:szCs w:val="22"/>
        </w:rPr>
      </w:pPr>
    </w:p>
    <w:p w14:paraId="60B6102B" w14:textId="77777777" w:rsidR="00AC4A18" w:rsidRPr="009C3F54" w:rsidRDefault="00AC4A18" w:rsidP="00AC4A18">
      <w:pPr>
        <w:pStyle w:val="NormalWeb"/>
        <w:shd w:val="clear" w:color="auto" w:fill="F8F8F8"/>
        <w:spacing w:before="0" w:beforeAutospacing="0" w:after="150" w:afterAutospacing="0"/>
        <w:rPr>
          <w:rFonts w:asciiTheme="minorHAnsi" w:hAnsiTheme="minorHAnsi" w:cstheme="minorHAnsi"/>
          <w:sz w:val="22"/>
          <w:szCs w:val="22"/>
        </w:rPr>
      </w:pPr>
      <w:r w:rsidRPr="009C3F54">
        <w:rPr>
          <w:rFonts w:asciiTheme="minorHAnsi" w:hAnsiTheme="minorHAnsi" w:cstheme="minorHAnsi"/>
          <w:sz w:val="22"/>
          <w:szCs w:val="22"/>
        </w:rPr>
        <w:t>We have developed the following procedures to enable the children to experience a wide variety of outings safely.</w:t>
      </w:r>
    </w:p>
    <w:p w14:paraId="43973EE7" w14:textId="77777777" w:rsidR="00AC4A18" w:rsidRPr="009C3F54" w:rsidRDefault="00AC4A18" w:rsidP="00AC4A18">
      <w:pPr>
        <w:pStyle w:val="NormalWeb"/>
        <w:numPr>
          <w:ilvl w:val="0"/>
          <w:numId w:val="11"/>
        </w:numPr>
        <w:shd w:val="clear" w:color="auto" w:fill="F8F8F8"/>
        <w:spacing w:before="0" w:beforeAutospacing="0" w:after="0" w:afterAutospacing="0"/>
        <w:rPr>
          <w:rFonts w:asciiTheme="minorHAnsi" w:hAnsiTheme="minorHAnsi" w:cstheme="minorHAnsi"/>
          <w:sz w:val="22"/>
          <w:szCs w:val="22"/>
        </w:rPr>
      </w:pPr>
      <w:r w:rsidRPr="009C3F54">
        <w:rPr>
          <w:rFonts w:asciiTheme="minorHAnsi" w:hAnsiTheme="minorHAnsi" w:cstheme="minorHAnsi"/>
          <w:sz w:val="22"/>
          <w:szCs w:val="22"/>
        </w:rPr>
        <w:t>All outings are well planned. This involves a member of staff visiting the venue prior to the visit and carrying out a full risk assessment of both the journey and venue. This risk assessment is recorded and any identified hazards highlighted. Plans are then put in place to eliminate or minimize the risk to children and staff.</w:t>
      </w:r>
    </w:p>
    <w:p w14:paraId="1C54F25F" w14:textId="77777777" w:rsidR="00AC4A18" w:rsidRPr="009C3F54" w:rsidRDefault="00AC4A18" w:rsidP="00AC4A18">
      <w:pPr>
        <w:pStyle w:val="NormalWeb"/>
        <w:numPr>
          <w:ilvl w:val="0"/>
          <w:numId w:val="11"/>
        </w:numPr>
        <w:shd w:val="clear" w:color="auto" w:fill="F8F8F8"/>
        <w:spacing w:before="0" w:beforeAutospacing="0" w:after="0" w:afterAutospacing="0"/>
        <w:rPr>
          <w:rFonts w:asciiTheme="minorHAnsi" w:hAnsiTheme="minorHAnsi" w:cstheme="minorHAnsi"/>
          <w:sz w:val="22"/>
          <w:szCs w:val="22"/>
        </w:rPr>
      </w:pPr>
      <w:r w:rsidRPr="009C3F54">
        <w:rPr>
          <w:rFonts w:asciiTheme="minorHAnsi" w:hAnsiTheme="minorHAnsi" w:cstheme="minorHAnsi"/>
          <w:sz w:val="22"/>
          <w:szCs w:val="22"/>
        </w:rPr>
        <w:t>Parental permission is sought for routine trips out to local shops, parks and libraries during the initial contract signing. Further permission is always sought for day trips, for example the farm or to the coast.</w:t>
      </w:r>
    </w:p>
    <w:p w14:paraId="77D724CF" w14:textId="5A1023F4" w:rsidR="00AC4A18" w:rsidRPr="00B87D90" w:rsidRDefault="00AC4A18" w:rsidP="00AC4A18">
      <w:pPr>
        <w:pStyle w:val="NormalWeb"/>
        <w:numPr>
          <w:ilvl w:val="0"/>
          <w:numId w:val="11"/>
        </w:numPr>
        <w:shd w:val="clear" w:color="auto" w:fill="F8F8F8"/>
        <w:spacing w:before="0" w:beforeAutospacing="0" w:after="0" w:afterAutospacing="0"/>
        <w:rPr>
          <w:rFonts w:asciiTheme="minorHAnsi" w:hAnsiTheme="minorHAnsi" w:cstheme="minorHAnsi"/>
          <w:sz w:val="22"/>
          <w:szCs w:val="22"/>
        </w:rPr>
      </w:pPr>
      <w:r w:rsidRPr="009C3F54">
        <w:rPr>
          <w:rFonts w:asciiTheme="minorHAnsi" w:hAnsiTheme="minorHAnsi" w:cstheme="minorHAnsi"/>
          <w:sz w:val="22"/>
          <w:szCs w:val="22"/>
        </w:rPr>
        <w:t xml:space="preserve">Staff are trained in how to supervise the children more closely during outings. The required ratio of staff </w:t>
      </w:r>
      <w:r w:rsidRPr="00B87D90">
        <w:rPr>
          <w:rFonts w:asciiTheme="minorHAnsi" w:hAnsiTheme="minorHAnsi" w:cstheme="minorHAnsi"/>
          <w:sz w:val="22"/>
          <w:szCs w:val="22"/>
        </w:rPr>
        <w:t xml:space="preserve">to children is always enhanced for outings, </w:t>
      </w:r>
      <w:r w:rsidR="005903E3" w:rsidRPr="00B87D90">
        <w:rPr>
          <w:rFonts w:asciiTheme="minorHAnsi" w:hAnsiTheme="minorHAnsi" w:cstheme="minorHAnsi"/>
          <w:sz w:val="22"/>
          <w:szCs w:val="22"/>
        </w:rPr>
        <w:t>i.e.,</w:t>
      </w:r>
      <w:r w:rsidRPr="00B87D90">
        <w:rPr>
          <w:rFonts w:asciiTheme="minorHAnsi" w:hAnsiTheme="minorHAnsi" w:cstheme="minorHAnsi"/>
          <w:sz w:val="22"/>
          <w:szCs w:val="22"/>
        </w:rPr>
        <w:t xml:space="preserve"> more staff are available to support smaller groups of children.</w:t>
      </w:r>
    </w:p>
    <w:p w14:paraId="07FDADB9" w14:textId="77777777" w:rsidR="00B87D90" w:rsidRDefault="009C3F54" w:rsidP="009636F0">
      <w:pPr>
        <w:numPr>
          <w:ilvl w:val="0"/>
          <w:numId w:val="11"/>
        </w:numPr>
        <w:jc w:val="both"/>
        <w:rPr>
          <w:rFonts w:asciiTheme="minorHAnsi" w:hAnsiTheme="minorHAnsi" w:cstheme="minorHAnsi"/>
          <w:sz w:val="22"/>
          <w:szCs w:val="22"/>
        </w:rPr>
      </w:pPr>
      <w:r w:rsidRPr="00B87D90">
        <w:rPr>
          <w:rFonts w:asciiTheme="minorHAnsi" w:hAnsiTheme="minorHAnsi" w:cstheme="minorHAnsi"/>
          <w:sz w:val="22"/>
          <w:szCs w:val="22"/>
        </w:rPr>
        <w:t xml:space="preserve">At least one member of staff will hold a valid and current </w:t>
      </w:r>
      <w:r w:rsidR="00247F1B" w:rsidRPr="00B87D90">
        <w:rPr>
          <w:rFonts w:asciiTheme="minorHAnsi" w:hAnsiTheme="minorHAnsi" w:cstheme="minorHAnsi"/>
          <w:sz w:val="22"/>
          <w:szCs w:val="22"/>
        </w:rPr>
        <w:t>pediatric</w:t>
      </w:r>
      <w:r w:rsidRPr="00B87D90">
        <w:rPr>
          <w:rFonts w:asciiTheme="minorHAnsi" w:hAnsiTheme="minorHAnsi" w:cstheme="minorHAnsi"/>
          <w:sz w:val="22"/>
          <w:szCs w:val="22"/>
        </w:rPr>
        <w:t xml:space="preserve"> first aid certificate and this will be increased where risk assessment of proposed activity deems it necessary</w:t>
      </w:r>
    </w:p>
    <w:p w14:paraId="032D061C" w14:textId="311BF2F2" w:rsidR="00392371" w:rsidRDefault="00392371" w:rsidP="00392371">
      <w:pPr>
        <w:ind w:left="720"/>
        <w:jc w:val="both"/>
        <w:rPr>
          <w:rFonts w:asciiTheme="minorHAnsi" w:hAnsiTheme="minorHAnsi" w:cstheme="minorHAnsi"/>
          <w:sz w:val="22"/>
          <w:szCs w:val="22"/>
        </w:rPr>
      </w:pPr>
      <w:r>
        <w:rPr>
          <w:rFonts w:asciiTheme="minorHAnsi" w:hAnsiTheme="minorHAnsi" w:cstheme="minorHAnsi"/>
          <w:sz w:val="22"/>
          <w:szCs w:val="22"/>
        </w:rPr>
        <w:t xml:space="preserve">(move bullet </w:t>
      </w:r>
      <w:proofErr w:type="gramStart"/>
      <w:r>
        <w:rPr>
          <w:rFonts w:asciiTheme="minorHAnsi" w:hAnsiTheme="minorHAnsi" w:cstheme="minorHAnsi"/>
          <w:sz w:val="22"/>
          <w:szCs w:val="22"/>
        </w:rPr>
        <w:t>points )</w:t>
      </w:r>
      <w:proofErr w:type="gramEnd"/>
      <w:r>
        <w:rPr>
          <w:rFonts w:asciiTheme="minorHAnsi" w:hAnsiTheme="minorHAnsi" w:cstheme="minorHAnsi"/>
          <w:sz w:val="22"/>
          <w:szCs w:val="22"/>
        </w:rPr>
        <w:t xml:space="preserve"> </w:t>
      </w:r>
    </w:p>
    <w:p w14:paraId="4CD5B2EB" w14:textId="77777777" w:rsidR="00392371" w:rsidRPr="00B87D90" w:rsidRDefault="00392371" w:rsidP="00392371">
      <w:pPr>
        <w:pStyle w:val="NormalWeb"/>
        <w:numPr>
          <w:ilvl w:val="0"/>
          <w:numId w:val="11"/>
        </w:numPr>
        <w:shd w:val="clear" w:color="auto" w:fill="F8F8F8"/>
        <w:spacing w:before="0" w:beforeAutospacing="0" w:after="0" w:afterAutospacing="0"/>
        <w:rPr>
          <w:rFonts w:asciiTheme="minorHAnsi" w:hAnsiTheme="minorHAnsi" w:cstheme="minorHAnsi"/>
          <w:sz w:val="22"/>
          <w:szCs w:val="22"/>
        </w:rPr>
      </w:pPr>
      <w:r w:rsidRPr="00B87D90">
        <w:rPr>
          <w:rFonts w:asciiTheme="minorHAnsi" w:hAnsiTheme="minorHAnsi" w:cstheme="minorHAnsi"/>
          <w:sz w:val="22"/>
          <w:szCs w:val="22"/>
        </w:rPr>
        <w:t xml:space="preserve">A checklist of essential records and equipment has been devised for outings, ensuring that emergency situations can be dealt with effectively. This is all stored in our outings folder that must be taken on the outing </w:t>
      </w:r>
    </w:p>
    <w:p w14:paraId="3D3DD284" w14:textId="77777777" w:rsidR="00392371" w:rsidRPr="00030EC2" w:rsidRDefault="00392371" w:rsidP="00392371">
      <w:pPr>
        <w:numPr>
          <w:ilvl w:val="0"/>
          <w:numId w:val="11"/>
        </w:numPr>
        <w:jc w:val="both"/>
        <w:rPr>
          <w:rFonts w:asciiTheme="minorHAnsi" w:hAnsiTheme="minorHAnsi" w:cstheme="minorHAnsi"/>
          <w:sz w:val="22"/>
          <w:szCs w:val="22"/>
        </w:rPr>
      </w:pPr>
      <w:r w:rsidRPr="00030EC2">
        <w:rPr>
          <w:rFonts w:asciiTheme="minorHAnsi" w:hAnsiTheme="minorHAnsi" w:cstheme="minorHAnsi"/>
          <w:sz w:val="22"/>
          <w:szCs w:val="22"/>
        </w:rPr>
        <w:t>A fully stocked first aid box will always be taken on all outings along with any special medication or equipment required</w:t>
      </w:r>
    </w:p>
    <w:p w14:paraId="07C1DDEF" w14:textId="77777777" w:rsidR="00392371" w:rsidRPr="00030EC2" w:rsidRDefault="00392371" w:rsidP="00392371">
      <w:pPr>
        <w:numPr>
          <w:ilvl w:val="0"/>
          <w:numId w:val="11"/>
        </w:numPr>
        <w:jc w:val="both"/>
        <w:rPr>
          <w:rFonts w:asciiTheme="minorHAnsi" w:hAnsiTheme="minorHAnsi" w:cstheme="minorHAnsi"/>
          <w:sz w:val="22"/>
          <w:szCs w:val="22"/>
        </w:rPr>
      </w:pPr>
      <w:r w:rsidRPr="00030EC2">
        <w:rPr>
          <w:rFonts w:asciiTheme="minorHAnsi" w:hAnsiTheme="minorHAnsi" w:cstheme="minorHAnsi"/>
          <w:sz w:val="22"/>
          <w:szCs w:val="22"/>
        </w:rPr>
        <w:t>A completed trip register will be taken on all outings</w:t>
      </w:r>
    </w:p>
    <w:p w14:paraId="336BD458" w14:textId="77777777" w:rsidR="00392371" w:rsidRPr="00030EC2" w:rsidRDefault="00392371" w:rsidP="00392371">
      <w:pPr>
        <w:pStyle w:val="NormalWeb"/>
        <w:numPr>
          <w:ilvl w:val="0"/>
          <w:numId w:val="11"/>
        </w:numPr>
        <w:shd w:val="clear" w:color="auto" w:fill="F8F8F8"/>
        <w:spacing w:before="0" w:beforeAutospacing="0" w:after="0" w:afterAutospacing="0"/>
        <w:rPr>
          <w:rFonts w:asciiTheme="minorHAnsi" w:hAnsiTheme="minorHAnsi" w:cstheme="minorHAnsi"/>
          <w:sz w:val="22"/>
          <w:szCs w:val="22"/>
        </w:rPr>
      </w:pPr>
      <w:r w:rsidRPr="00030EC2">
        <w:rPr>
          <w:rFonts w:asciiTheme="minorHAnsi" w:hAnsiTheme="minorHAnsi" w:cstheme="minorHAnsi"/>
          <w:sz w:val="22"/>
          <w:szCs w:val="22"/>
        </w:rPr>
        <w:t xml:space="preserve">Regular headcounts will be carried out throughout the outing. Timings of headcounts will be discussed in full </w:t>
      </w:r>
      <w:proofErr w:type="gramStart"/>
      <w:r w:rsidRPr="00030EC2">
        <w:rPr>
          <w:rFonts w:asciiTheme="minorHAnsi" w:hAnsiTheme="minorHAnsi" w:cstheme="minorHAnsi"/>
          <w:sz w:val="22"/>
          <w:szCs w:val="22"/>
        </w:rPr>
        <w:t>with</w:t>
      </w:r>
      <w:proofErr w:type="gramEnd"/>
      <w:r w:rsidRPr="00030EC2">
        <w:rPr>
          <w:rFonts w:asciiTheme="minorHAnsi" w:hAnsiTheme="minorHAnsi" w:cstheme="minorHAnsi"/>
          <w:sz w:val="22"/>
          <w:szCs w:val="22"/>
        </w:rPr>
        <w:t xml:space="preserve"> the nursery manager prior to the outing</w:t>
      </w:r>
    </w:p>
    <w:p w14:paraId="4ABE087D" w14:textId="77777777" w:rsidR="00392371" w:rsidRPr="00030EC2" w:rsidRDefault="00392371" w:rsidP="00392371">
      <w:pPr>
        <w:pStyle w:val="NormalWeb"/>
        <w:numPr>
          <w:ilvl w:val="0"/>
          <w:numId w:val="11"/>
        </w:numPr>
        <w:shd w:val="clear" w:color="auto" w:fill="F8F8F8"/>
        <w:spacing w:before="0" w:beforeAutospacing="0" w:after="0" w:afterAutospacing="0"/>
        <w:rPr>
          <w:rFonts w:asciiTheme="minorHAnsi" w:hAnsiTheme="minorHAnsi" w:cstheme="minorHAnsi"/>
          <w:sz w:val="22"/>
          <w:szCs w:val="22"/>
        </w:rPr>
      </w:pPr>
      <w:r w:rsidRPr="00030EC2">
        <w:rPr>
          <w:rFonts w:asciiTheme="minorHAnsi" w:hAnsiTheme="minorHAnsi" w:cstheme="minorHAnsi"/>
          <w:sz w:val="22"/>
          <w:szCs w:val="22"/>
        </w:rPr>
        <w:t>Children will be given stickers with the name and the telephone number of the setting written on; in case they should become detached from their group. A lost child policy is also in place.</w:t>
      </w:r>
    </w:p>
    <w:p w14:paraId="7758790D" w14:textId="77777777" w:rsidR="00392371" w:rsidRPr="00030EC2" w:rsidRDefault="00392371" w:rsidP="00392371">
      <w:pPr>
        <w:pStyle w:val="NormalWeb"/>
        <w:numPr>
          <w:ilvl w:val="0"/>
          <w:numId w:val="11"/>
        </w:numPr>
        <w:shd w:val="clear" w:color="auto" w:fill="F8F8F8"/>
        <w:spacing w:before="0" w:beforeAutospacing="0" w:after="0" w:afterAutospacing="0"/>
        <w:rPr>
          <w:rFonts w:asciiTheme="minorHAnsi" w:hAnsiTheme="minorHAnsi" w:cstheme="minorHAnsi"/>
          <w:sz w:val="22"/>
          <w:szCs w:val="22"/>
        </w:rPr>
      </w:pPr>
      <w:r w:rsidRPr="00030EC2">
        <w:rPr>
          <w:rFonts w:asciiTheme="minorHAnsi" w:hAnsiTheme="minorHAnsi" w:cstheme="minorHAnsi"/>
          <w:sz w:val="22"/>
          <w:szCs w:val="22"/>
        </w:rPr>
        <w:t>Parents will be asked to cover the additional costs of the outing (entrance fees, transportation etc) and to provide additional clothing/footwear (if required).</w:t>
      </w:r>
    </w:p>
    <w:p w14:paraId="1828D92B" w14:textId="77777777" w:rsidR="00392371" w:rsidRPr="00030EC2" w:rsidRDefault="00392371" w:rsidP="00392371">
      <w:pPr>
        <w:numPr>
          <w:ilvl w:val="0"/>
          <w:numId w:val="11"/>
        </w:numPr>
        <w:jc w:val="both"/>
        <w:rPr>
          <w:rFonts w:asciiTheme="minorHAnsi" w:hAnsiTheme="minorHAnsi" w:cstheme="minorHAnsi"/>
          <w:sz w:val="22"/>
          <w:szCs w:val="22"/>
        </w:rPr>
      </w:pPr>
      <w:r w:rsidRPr="00030EC2">
        <w:rPr>
          <w:rFonts w:asciiTheme="minorHAnsi" w:hAnsiTheme="minorHAnsi" w:cstheme="minorHAnsi"/>
          <w:sz w:val="22"/>
          <w:szCs w:val="22"/>
        </w:rPr>
        <w:t xml:space="preserve">A fully charged nursery mobile phone will be taken as a means of emergency contact </w:t>
      </w:r>
      <w:r w:rsidRPr="00030EC2">
        <w:rPr>
          <w:rFonts w:asciiTheme="minorHAnsi" w:hAnsiTheme="minorHAnsi" w:cstheme="minorHAnsi"/>
          <w:i/>
          <w:sz w:val="22"/>
          <w:szCs w:val="22"/>
        </w:rPr>
        <w:t>(staff are reminded of the mobile phone policy and asked to leave personal phones at the setting)</w:t>
      </w:r>
      <w:r w:rsidRPr="00030EC2">
        <w:rPr>
          <w:rFonts w:asciiTheme="minorHAnsi" w:hAnsiTheme="minorHAnsi" w:cstheme="minorHAnsi"/>
          <w:sz w:val="22"/>
          <w:szCs w:val="22"/>
        </w:rPr>
        <w:t xml:space="preserve"> </w:t>
      </w:r>
    </w:p>
    <w:p w14:paraId="5CEA6CBB" w14:textId="77777777" w:rsidR="00392371" w:rsidRPr="00392371" w:rsidRDefault="00392371" w:rsidP="00392371">
      <w:pPr>
        <w:ind w:left="360"/>
        <w:jc w:val="both"/>
        <w:rPr>
          <w:rFonts w:asciiTheme="minorHAnsi" w:hAnsiTheme="minorHAnsi" w:cstheme="minorHAnsi"/>
          <w:sz w:val="22"/>
          <w:szCs w:val="22"/>
        </w:rPr>
      </w:pPr>
    </w:p>
    <w:p w14:paraId="44DFAA9A" w14:textId="056C9591" w:rsidR="009636F0" w:rsidRPr="00B87D90" w:rsidRDefault="00AC4A18" w:rsidP="00392371">
      <w:pPr>
        <w:jc w:val="both"/>
        <w:rPr>
          <w:rFonts w:asciiTheme="minorHAnsi" w:hAnsiTheme="minorHAnsi" w:cstheme="minorHAnsi"/>
          <w:sz w:val="22"/>
          <w:szCs w:val="22"/>
        </w:rPr>
      </w:pPr>
      <w:r w:rsidRPr="00B87D90">
        <w:rPr>
          <w:rFonts w:asciiTheme="minorHAnsi" w:hAnsiTheme="minorHAnsi" w:cstheme="minorHAnsi"/>
          <w:sz w:val="22"/>
          <w:szCs w:val="22"/>
        </w:rPr>
        <w:t>Children are transported in vehicles that have been correctly insured for the purpose and driven by named drivers.</w:t>
      </w:r>
      <w:r w:rsidR="009636F0" w:rsidRPr="00B87D90">
        <w:rPr>
          <w:rFonts w:asciiTheme="minorHAnsi" w:hAnsiTheme="minorHAnsi" w:cstheme="minorHAnsi"/>
          <w:sz w:val="22"/>
          <w:szCs w:val="22"/>
        </w:rPr>
        <w:t xml:space="preserve"> If a vehicle is used for outings the following procedures will be followed:</w:t>
      </w:r>
    </w:p>
    <w:p w14:paraId="289B0ED1" w14:textId="18C0104C" w:rsidR="00392371" w:rsidRPr="00455AE2" w:rsidRDefault="00392371" w:rsidP="009636F0">
      <w:pPr>
        <w:numPr>
          <w:ilvl w:val="0"/>
          <w:numId w:val="13"/>
        </w:numPr>
        <w:rPr>
          <w:rFonts w:asciiTheme="minorHAnsi" w:hAnsiTheme="minorHAnsi" w:cstheme="minorHAnsi"/>
          <w:sz w:val="22"/>
          <w:szCs w:val="22"/>
        </w:rPr>
      </w:pPr>
      <w:r w:rsidRPr="00455AE2">
        <w:rPr>
          <w:rFonts w:ascii="Calibri" w:hAnsi="Calibri" w:cs="Calibri"/>
          <w:sz w:val="22"/>
          <w:szCs w:val="22"/>
        </w:rPr>
        <w:t>parents in advance of any visits or outings involving the transportation of children away from the nursery</w:t>
      </w:r>
    </w:p>
    <w:p w14:paraId="43A7FBE2" w14:textId="77777777" w:rsidR="00392371" w:rsidRPr="00455AE2" w:rsidRDefault="00392371" w:rsidP="00392371">
      <w:pPr>
        <w:numPr>
          <w:ilvl w:val="0"/>
          <w:numId w:val="13"/>
        </w:numPr>
        <w:jc w:val="both"/>
        <w:rPr>
          <w:rFonts w:ascii="Calibri" w:hAnsi="Calibri" w:cs="Calibri"/>
          <w:sz w:val="22"/>
          <w:szCs w:val="22"/>
          <w:lang w:eastAsia="en-GB"/>
        </w:rPr>
      </w:pPr>
      <w:r w:rsidRPr="00455AE2">
        <w:rPr>
          <w:rFonts w:ascii="Calibri" w:hAnsi="Calibri" w:cs="Calibri"/>
          <w:sz w:val="22"/>
          <w:szCs w:val="22"/>
        </w:rPr>
        <w:t>The arrangements for transporting children will always be carefully planned and where necessary additional staff or volunteers will be used to ensure the safety of the children. This is particularly important where children with disabilities are concerned</w:t>
      </w:r>
    </w:p>
    <w:p w14:paraId="271B3B2B" w14:textId="490458A2" w:rsidR="00392371" w:rsidRPr="00455AE2" w:rsidRDefault="00392371" w:rsidP="00392371">
      <w:pPr>
        <w:numPr>
          <w:ilvl w:val="0"/>
          <w:numId w:val="13"/>
        </w:numPr>
        <w:jc w:val="both"/>
        <w:rPr>
          <w:rFonts w:ascii="Calibri" w:hAnsi="Calibri" w:cs="Calibri"/>
          <w:sz w:val="22"/>
          <w:szCs w:val="22"/>
          <w:lang w:eastAsia="en-GB"/>
        </w:rPr>
      </w:pPr>
      <w:r w:rsidRPr="00455AE2">
        <w:rPr>
          <w:rFonts w:ascii="Calibri" w:hAnsi="Calibri" w:cs="Calibri"/>
          <w:sz w:val="22"/>
          <w:szCs w:val="22"/>
        </w:rPr>
        <w:t xml:space="preserve">Regular checks are made to the vehicle e.g. </w:t>
      </w:r>
      <w:proofErr w:type="spellStart"/>
      <w:r w:rsidRPr="00455AE2">
        <w:rPr>
          <w:rFonts w:ascii="Calibri" w:hAnsi="Calibri" w:cs="Calibri"/>
          <w:sz w:val="22"/>
          <w:szCs w:val="22"/>
        </w:rPr>
        <w:t>tyres</w:t>
      </w:r>
      <w:proofErr w:type="spellEnd"/>
      <w:r w:rsidRPr="00455AE2">
        <w:rPr>
          <w:rFonts w:ascii="Calibri" w:hAnsi="Calibri" w:cs="Calibri"/>
          <w:sz w:val="22"/>
          <w:szCs w:val="22"/>
        </w:rPr>
        <w:t>, lights etc. and a logbook of maintenance, repairs and services is maintained</w:t>
      </w:r>
    </w:p>
    <w:p w14:paraId="53A0AB70" w14:textId="31B284BD" w:rsidR="009636F0" w:rsidRPr="00B87D90" w:rsidRDefault="009636F0" w:rsidP="009636F0">
      <w:pPr>
        <w:numPr>
          <w:ilvl w:val="0"/>
          <w:numId w:val="13"/>
        </w:numPr>
        <w:rPr>
          <w:rFonts w:asciiTheme="minorHAnsi" w:hAnsiTheme="minorHAnsi" w:cstheme="minorHAnsi"/>
          <w:sz w:val="22"/>
          <w:szCs w:val="22"/>
        </w:rPr>
      </w:pPr>
      <w:r w:rsidRPr="00455AE2">
        <w:rPr>
          <w:rFonts w:asciiTheme="minorHAnsi" w:hAnsiTheme="minorHAnsi" w:cstheme="minorHAnsi"/>
          <w:sz w:val="22"/>
          <w:szCs w:val="22"/>
        </w:rPr>
        <w:t>Ensure seat belts, child seats</w:t>
      </w:r>
      <w:r w:rsidRPr="00B87D90">
        <w:rPr>
          <w:rFonts w:asciiTheme="minorHAnsi" w:hAnsiTheme="minorHAnsi" w:cstheme="minorHAnsi"/>
          <w:sz w:val="22"/>
          <w:szCs w:val="22"/>
        </w:rPr>
        <w:t xml:space="preserve"> and booster seats are used</w:t>
      </w:r>
    </w:p>
    <w:p w14:paraId="55DDCB31" w14:textId="77777777" w:rsidR="009636F0" w:rsidRPr="00B87D90" w:rsidRDefault="009636F0" w:rsidP="009636F0">
      <w:pPr>
        <w:numPr>
          <w:ilvl w:val="0"/>
          <w:numId w:val="13"/>
        </w:numPr>
        <w:rPr>
          <w:rFonts w:asciiTheme="minorHAnsi" w:hAnsiTheme="minorHAnsi" w:cstheme="minorHAnsi"/>
          <w:sz w:val="22"/>
          <w:szCs w:val="22"/>
        </w:rPr>
      </w:pPr>
      <w:r w:rsidRPr="00B87D90">
        <w:rPr>
          <w:rFonts w:asciiTheme="minorHAnsi" w:hAnsiTheme="minorHAnsi" w:cstheme="minorHAnsi"/>
          <w:sz w:val="22"/>
          <w:szCs w:val="22"/>
        </w:rPr>
        <w:t>Ensure the maximum seating is not exceeded</w:t>
      </w:r>
    </w:p>
    <w:p w14:paraId="38C8F908" w14:textId="77777777" w:rsidR="009636F0" w:rsidRPr="00B87D90" w:rsidRDefault="009636F0" w:rsidP="009636F0">
      <w:pPr>
        <w:numPr>
          <w:ilvl w:val="0"/>
          <w:numId w:val="13"/>
        </w:numPr>
        <w:rPr>
          <w:rFonts w:asciiTheme="minorHAnsi" w:hAnsiTheme="minorHAnsi" w:cstheme="minorHAnsi"/>
          <w:sz w:val="22"/>
          <w:szCs w:val="22"/>
        </w:rPr>
      </w:pPr>
      <w:r w:rsidRPr="00B87D90">
        <w:rPr>
          <w:rFonts w:asciiTheme="minorHAnsi" w:hAnsiTheme="minorHAnsi" w:cstheme="minorHAnsi"/>
          <w:sz w:val="22"/>
          <w:szCs w:val="22"/>
        </w:rPr>
        <w:t>All children will be accompanied by a registered member of staff</w:t>
      </w:r>
    </w:p>
    <w:p w14:paraId="110686C5" w14:textId="77777777" w:rsidR="009636F0" w:rsidRPr="00B87D90" w:rsidRDefault="009636F0" w:rsidP="009636F0">
      <w:pPr>
        <w:numPr>
          <w:ilvl w:val="0"/>
          <w:numId w:val="13"/>
        </w:numPr>
        <w:rPr>
          <w:rFonts w:asciiTheme="minorHAnsi" w:hAnsiTheme="minorHAnsi" w:cstheme="minorHAnsi"/>
          <w:sz w:val="22"/>
          <w:szCs w:val="22"/>
        </w:rPr>
      </w:pPr>
      <w:r w:rsidRPr="00B87D90">
        <w:rPr>
          <w:rFonts w:asciiTheme="minorHAnsi" w:hAnsiTheme="minorHAnsi" w:cstheme="minorHAnsi"/>
          <w:sz w:val="22"/>
          <w:szCs w:val="22"/>
        </w:rPr>
        <w:t>No child will be left in a vehicle unattended</w:t>
      </w:r>
    </w:p>
    <w:p w14:paraId="426CE565" w14:textId="77777777" w:rsidR="009636F0" w:rsidRPr="00B87D90" w:rsidRDefault="009636F0" w:rsidP="009636F0">
      <w:pPr>
        <w:numPr>
          <w:ilvl w:val="0"/>
          <w:numId w:val="13"/>
        </w:numPr>
        <w:rPr>
          <w:rFonts w:asciiTheme="minorHAnsi" w:hAnsiTheme="minorHAnsi" w:cstheme="minorHAnsi"/>
          <w:sz w:val="22"/>
          <w:szCs w:val="22"/>
        </w:rPr>
      </w:pPr>
      <w:r w:rsidRPr="00B87D90">
        <w:rPr>
          <w:rFonts w:asciiTheme="minorHAnsi" w:hAnsiTheme="minorHAnsi" w:cstheme="minorHAnsi"/>
          <w:sz w:val="22"/>
          <w:szCs w:val="22"/>
        </w:rPr>
        <w:t>Extra care will be taken when getting into or out of a vehicle</w:t>
      </w:r>
    </w:p>
    <w:p w14:paraId="66A92583" w14:textId="77777777" w:rsidR="009636F0" w:rsidRPr="00B87D90" w:rsidRDefault="009636F0" w:rsidP="009636F0">
      <w:pPr>
        <w:numPr>
          <w:ilvl w:val="0"/>
          <w:numId w:val="13"/>
        </w:numPr>
        <w:rPr>
          <w:rFonts w:asciiTheme="minorHAnsi" w:hAnsiTheme="minorHAnsi" w:cstheme="minorHAnsi"/>
          <w:sz w:val="22"/>
          <w:szCs w:val="22"/>
        </w:rPr>
      </w:pPr>
      <w:r w:rsidRPr="00B87D90">
        <w:rPr>
          <w:rFonts w:asciiTheme="minorHAnsi" w:hAnsiTheme="minorHAnsi" w:cstheme="minorHAnsi"/>
          <w:sz w:val="22"/>
          <w:szCs w:val="22"/>
        </w:rPr>
        <w:lastRenderedPageBreak/>
        <w:t>The vehicle will be equipped with a fire extinguisher and emergency kit containing warning triangle, torch, blankets, wheel changing equipment etc.</w:t>
      </w:r>
    </w:p>
    <w:p w14:paraId="08B2DB61" w14:textId="77777777" w:rsidR="00392371" w:rsidRDefault="00AC4A18" w:rsidP="00392371">
      <w:pPr>
        <w:pStyle w:val="NormalWeb"/>
        <w:numPr>
          <w:ilvl w:val="0"/>
          <w:numId w:val="11"/>
        </w:numPr>
        <w:shd w:val="clear" w:color="auto" w:fill="F8F8F8"/>
        <w:spacing w:before="0" w:beforeAutospacing="0" w:after="0" w:afterAutospacing="0"/>
        <w:rPr>
          <w:rFonts w:asciiTheme="minorHAnsi" w:hAnsiTheme="minorHAnsi" w:cstheme="minorHAnsi"/>
          <w:sz w:val="22"/>
          <w:szCs w:val="22"/>
        </w:rPr>
      </w:pPr>
      <w:r w:rsidRPr="00B87D90">
        <w:rPr>
          <w:rFonts w:asciiTheme="minorHAnsi" w:hAnsiTheme="minorHAnsi" w:cstheme="minorHAnsi"/>
          <w:sz w:val="22"/>
          <w:szCs w:val="22"/>
        </w:rPr>
        <w:t xml:space="preserve"> If public transport is to be used parents will be informed.</w:t>
      </w:r>
    </w:p>
    <w:p w14:paraId="25CCF66B" w14:textId="00E5BDE6" w:rsidR="00392371" w:rsidRPr="00392371" w:rsidRDefault="009C3F54" w:rsidP="00392371">
      <w:pPr>
        <w:pStyle w:val="NormalWeb"/>
        <w:numPr>
          <w:ilvl w:val="0"/>
          <w:numId w:val="11"/>
        </w:numPr>
        <w:shd w:val="clear" w:color="auto" w:fill="F8F8F8"/>
        <w:spacing w:before="0" w:beforeAutospacing="0" w:after="0" w:afterAutospacing="0"/>
        <w:rPr>
          <w:rFonts w:asciiTheme="minorHAnsi" w:hAnsiTheme="minorHAnsi" w:cstheme="minorHAnsi"/>
          <w:sz w:val="22"/>
          <w:szCs w:val="22"/>
        </w:rPr>
      </w:pPr>
      <w:r w:rsidRPr="00392371">
        <w:rPr>
          <w:rFonts w:asciiTheme="minorHAnsi" w:hAnsiTheme="minorHAnsi" w:cstheme="minorHAnsi"/>
          <w:sz w:val="22"/>
          <w:szCs w:val="22"/>
        </w:rPr>
        <w:t>In the event of an accident, staff will assess the situation. If required, the group will return to nursery immediately and parents will be contacted to collect their child. In the event of a serious accident an ambulance will be called at the scene, as well as parents being contacted. One member of staff will accompany the child to the hospital, and the rest of the group will return to the nursery.</w:t>
      </w:r>
      <w:r w:rsidR="00247F1B" w:rsidRPr="00392371">
        <w:rPr>
          <w:rFonts w:asciiTheme="minorHAnsi" w:hAnsiTheme="minorHAnsi" w:cstheme="minorHAnsi"/>
          <w:sz w:val="22"/>
          <w:szCs w:val="22"/>
        </w:rPr>
        <w:t xml:space="preserve"> For further information, please refer to our Sickness and Accident Policy.</w:t>
      </w:r>
      <w:r w:rsidR="00392371" w:rsidRPr="00392371">
        <w:rPr>
          <w:rFonts w:ascii="Calibri" w:hAnsi="Calibri" w:cs="Calibri"/>
          <w:b/>
        </w:rPr>
        <w:t xml:space="preserve"> </w:t>
      </w:r>
    </w:p>
    <w:p w14:paraId="4769FB8A" w14:textId="77777777" w:rsidR="00392371" w:rsidRDefault="00392371" w:rsidP="00392371">
      <w:pPr>
        <w:jc w:val="both"/>
        <w:rPr>
          <w:rFonts w:ascii="Calibri" w:hAnsi="Calibri" w:cs="Calibri"/>
          <w:b/>
        </w:rPr>
      </w:pPr>
    </w:p>
    <w:p w14:paraId="6666E27A" w14:textId="43163E8A" w:rsidR="00392371" w:rsidRPr="00455AE2" w:rsidRDefault="00392371" w:rsidP="00392371">
      <w:pPr>
        <w:jc w:val="both"/>
        <w:rPr>
          <w:rFonts w:ascii="Calibri" w:hAnsi="Calibri" w:cs="Calibri"/>
          <w:b/>
          <w:sz w:val="22"/>
          <w:szCs w:val="22"/>
          <w:lang w:eastAsia="en-GB"/>
        </w:rPr>
      </w:pPr>
      <w:r w:rsidRPr="00455AE2">
        <w:rPr>
          <w:rFonts w:ascii="Calibri" w:hAnsi="Calibri" w:cs="Calibri"/>
          <w:b/>
          <w:sz w:val="22"/>
          <w:szCs w:val="22"/>
        </w:rPr>
        <w:t>Missing children</w:t>
      </w:r>
    </w:p>
    <w:p w14:paraId="140B4168" w14:textId="5BA1CB90" w:rsidR="00392371" w:rsidRPr="00455AE2" w:rsidRDefault="00392371" w:rsidP="00392371">
      <w:pPr>
        <w:jc w:val="both"/>
        <w:rPr>
          <w:rFonts w:ascii="Calibri" w:hAnsi="Calibri" w:cs="Calibri"/>
          <w:sz w:val="22"/>
          <w:szCs w:val="22"/>
        </w:rPr>
      </w:pPr>
      <w:r w:rsidRPr="00455AE2">
        <w:rPr>
          <w:rFonts w:ascii="Calibri" w:hAnsi="Calibri" w:cs="Calibri"/>
          <w:sz w:val="22"/>
          <w:szCs w:val="22"/>
        </w:rPr>
        <w:t>In the event of a child going missing, the child lost on outings policy will be followed. Any incidents or accidents will be recorded in writing and Ofsted will be contacted and informed of any incidents.</w:t>
      </w:r>
    </w:p>
    <w:p w14:paraId="70C6B52F" w14:textId="77777777" w:rsidR="00392371" w:rsidRPr="00455AE2" w:rsidRDefault="00392371" w:rsidP="00392371">
      <w:pPr>
        <w:jc w:val="both"/>
        <w:rPr>
          <w:rFonts w:ascii="Calibri" w:hAnsi="Calibri" w:cs="Calibri"/>
          <w:sz w:val="22"/>
          <w:szCs w:val="22"/>
        </w:rPr>
      </w:pPr>
    </w:p>
    <w:p w14:paraId="7F1FC4D3" w14:textId="77777777" w:rsidR="00392371" w:rsidRPr="00455AE2" w:rsidRDefault="00392371" w:rsidP="00392371">
      <w:pPr>
        <w:jc w:val="both"/>
        <w:rPr>
          <w:rFonts w:ascii="Calibri" w:hAnsi="Calibri" w:cs="Calibri"/>
          <w:b/>
          <w:sz w:val="22"/>
          <w:szCs w:val="22"/>
          <w:lang w:eastAsia="en-GB"/>
        </w:rPr>
      </w:pPr>
      <w:r w:rsidRPr="00455AE2">
        <w:rPr>
          <w:rFonts w:ascii="Calibri" w:hAnsi="Calibri" w:cs="Calibri"/>
          <w:b/>
          <w:sz w:val="22"/>
          <w:szCs w:val="22"/>
        </w:rPr>
        <w:t xml:space="preserve">In the event of an emergency </w:t>
      </w:r>
    </w:p>
    <w:p w14:paraId="00CEDB67" w14:textId="77777777" w:rsidR="00392371" w:rsidRPr="00455AE2" w:rsidRDefault="00392371" w:rsidP="00392371">
      <w:pPr>
        <w:jc w:val="both"/>
        <w:rPr>
          <w:rFonts w:ascii="Calibri" w:hAnsi="Calibri" w:cs="Calibri"/>
          <w:sz w:val="22"/>
          <w:szCs w:val="22"/>
        </w:rPr>
      </w:pPr>
      <w:r w:rsidRPr="00455AE2">
        <w:rPr>
          <w:rFonts w:ascii="Calibri" w:hAnsi="Calibri" w:cs="Calibri"/>
          <w:sz w:val="22"/>
          <w:szCs w:val="22"/>
        </w:rPr>
        <w:t xml:space="preserve">In the event of an emergency whilst out on a visit, we encourage staff to find </w:t>
      </w:r>
      <w:proofErr w:type="gramStart"/>
      <w:r w:rsidRPr="00455AE2">
        <w:rPr>
          <w:rFonts w:ascii="Calibri" w:hAnsi="Calibri" w:cs="Calibri"/>
          <w:sz w:val="22"/>
          <w:szCs w:val="22"/>
        </w:rPr>
        <w:t>a safe haven</w:t>
      </w:r>
      <w:proofErr w:type="gramEnd"/>
      <w:r w:rsidRPr="00455AE2">
        <w:rPr>
          <w:rFonts w:ascii="Calibri" w:hAnsi="Calibri" w:cs="Calibri"/>
          <w:sz w:val="22"/>
          <w:szCs w:val="22"/>
        </w:rPr>
        <w:t xml:space="preserve"> and remain there until the danger passes. If necessary, the police will be contacted if it is safe to do so. Each outing will have a detailed risk assessment, which covers all these risks and is </w:t>
      </w:r>
      <w:proofErr w:type="gramStart"/>
      <w:r w:rsidRPr="00455AE2">
        <w:rPr>
          <w:rFonts w:ascii="Calibri" w:hAnsi="Calibri" w:cs="Calibri"/>
          <w:sz w:val="22"/>
          <w:szCs w:val="22"/>
        </w:rPr>
        <w:t>planned ahead</w:t>
      </w:r>
      <w:proofErr w:type="gramEnd"/>
      <w:r w:rsidRPr="00455AE2">
        <w:rPr>
          <w:rFonts w:ascii="Calibri" w:hAnsi="Calibri" w:cs="Calibri"/>
          <w:sz w:val="22"/>
          <w:szCs w:val="22"/>
        </w:rPr>
        <w:t xml:space="preserve">. </w:t>
      </w:r>
    </w:p>
    <w:p w14:paraId="1AC39E91" w14:textId="77777777" w:rsidR="00392371" w:rsidRPr="00455AE2" w:rsidRDefault="00392371" w:rsidP="00392371">
      <w:pPr>
        <w:jc w:val="both"/>
        <w:rPr>
          <w:rFonts w:ascii="Calibri" w:hAnsi="Calibri" w:cs="Calibri"/>
          <w:sz w:val="22"/>
          <w:szCs w:val="22"/>
        </w:rPr>
      </w:pPr>
    </w:p>
    <w:p w14:paraId="5DA6D13B" w14:textId="77777777" w:rsidR="00392371" w:rsidRPr="00455AE2" w:rsidRDefault="00392371" w:rsidP="00392371">
      <w:pPr>
        <w:jc w:val="both"/>
        <w:rPr>
          <w:rFonts w:ascii="Calibri" w:hAnsi="Calibri" w:cs="Calibri"/>
          <w:sz w:val="22"/>
          <w:szCs w:val="22"/>
        </w:rPr>
      </w:pPr>
      <w:r w:rsidRPr="00455AE2">
        <w:rPr>
          <w:rFonts w:ascii="Calibri" w:hAnsi="Calibri" w:cs="Calibri"/>
          <w:sz w:val="22"/>
          <w:szCs w:val="22"/>
        </w:rPr>
        <w:t xml:space="preserve">This could cover other issues such as extreme weather or emergencies such as an ill or injured child, etc. </w:t>
      </w:r>
    </w:p>
    <w:p w14:paraId="63B59E62" w14:textId="77777777" w:rsidR="00392371" w:rsidRPr="00455AE2" w:rsidRDefault="00392371" w:rsidP="00392371">
      <w:pPr>
        <w:jc w:val="both"/>
        <w:rPr>
          <w:rFonts w:ascii="Calibri" w:hAnsi="Calibri" w:cs="Calibri"/>
          <w:sz w:val="22"/>
          <w:szCs w:val="22"/>
        </w:rPr>
      </w:pPr>
    </w:p>
    <w:p w14:paraId="498A04F2" w14:textId="77777777" w:rsidR="00392371" w:rsidRPr="00455AE2" w:rsidRDefault="00392371" w:rsidP="00392371">
      <w:pPr>
        <w:jc w:val="both"/>
        <w:rPr>
          <w:rFonts w:ascii="Calibri" w:hAnsi="Calibri" w:cs="Calibri"/>
          <w:sz w:val="22"/>
          <w:szCs w:val="22"/>
        </w:rPr>
      </w:pPr>
      <w:r w:rsidRPr="00455AE2">
        <w:rPr>
          <w:rFonts w:ascii="Calibri" w:hAnsi="Calibri" w:cs="Calibri"/>
          <w:sz w:val="22"/>
          <w:szCs w:val="22"/>
        </w:rPr>
        <w:t xml:space="preserve">We will contact </w:t>
      </w:r>
      <w:proofErr w:type="gramStart"/>
      <w:r w:rsidRPr="00455AE2">
        <w:rPr>
          <w:rFonts w:ascii="Calibri" w:hAnsi="Calibri" w:cs="Calibri"/>
          <w:sz w:val="22"/>
          <w:szCs w:val="22"/>
        </w:rPr>
        <w:t>parents</w:t>
      </w:r>
      <w:proofErr w:type="gramEnd"/>
      <w:r w:rsidRPr="00455AE2">
        <w:rPr>
          <w:rFonts w:ascii="Calibri" w:hAnsi="Calibri" w:cs="Calibri"/>
          <w:sz w:val="22"/>
          <w:szCs w:val="22"/>
        </w:rPr>
        <w:t xml:space="preserve"> of the children on the visit to confirm arrangements as soon as it is safe to do so.</w:t>
      </w:r>
    </w:p>
    <w:p w14:paraId="4EEC8E9B" w14:textId="77777777" w:rsidR="00392371" w:rsidRPr="00392371" w:rsidRDefault="00392371" w:rsidP="00392371">
      <w:pPr>
        <w:jc w:val="both"/>
        <w:rPr>
          <w:rFonts w:ascii="Calibri" w:hAnsi="Calibri" w:cs="Calibri"/>
          <w:sz w:val="22"/>
          <w:szCs w:val="22"/>
          <w:highlight w:val="yellow"/>
        </w:rPr>
      </w:pPr>
    </w:p>
    <w:p w14:paraId="6427B037" w14:textId="77777777" w:rsidR="00392371" w:rsidRPr="00392371" w:rsidRDefault="00392371" w:rsidP="00392371">
      <w:pPr>
        <w:jc w:val="both"/>
        <w:rPr>
          <w:rFonts w:ascii="Calibri" w:hAnsi="Calibri" w:cs="Calibri"/>
          <w:sz w:val="22"/>
          <w:szCs w:val="22"/>
        </w:rPr>
      </w:pPr>
      <w:r w:rsidRPr="00455AE2">
        <w:rPr>
          <w:rFonts w:ascii="Calibri" w:hAnsi="Calibri" w:cs="Calibri"/>
          <w:sz w:val="22"/>
          <w:szCs w:val="22"/>
        </w:rPr>
        <w:t>Ofsted will be contacted and informed of any incidents.</w:t>
      </w:r>
    </w:p>
    <w:p w14:paraId="360B2D17" w14:textId="77777777" w:rsidR="00392371" w:rsidRPr="00392371" w:rsidRDefault="00392371" w:rsidP="00392371">
      <w:pPr>
        <w:jc w:val="both"/>
        <w:rPr>
          <w:rFonts w:ascii="Calibri" w:hAnsi="Calibri" w:cs="Calibri"/>
          <w:sz w:val="22"/>
          <w:szCs w:val="22"/>
        </w:rPr>
      </w:pPr>
    </w:p>
    <w:p w14:paraId="672A6659" w14:textId="0ED8F984" w:rsidR="0060237F" w:rsidRPr="00392371" w:rsidRDefault="0060237F" w:rsidP="00392371">
      <w:pPr>
        <w:ind w:left="720"/>
        <w:jc w:val="both"/>
        <w:rPr>
          <w:rFonts w:asciiTheme="minorHAnsi" w:hAnsiTheme="minorHAnsi" w:cstheme="minorHAnsi"/>
          <w:sz w:val="22"/>
          <w:szCs w:val="22"/>
        </w:rPr>
      </w:pPr>
    </w:p>
    <w:sectPr w:rsidR="0060237F" w:rsidRPr="00392371">
      <w:headerReference w:type="default" r:id="rId7"/>
      <w:footerReference w:type="even" r:id="rId8"/>
      <w:footerReference w:type="default" r:id="rId9"/>
      <w:pgSz w:w="12240" w:h="15840"/>
      <w:pgMar w:top="539" w:right="851"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375A4" w14:textId="77777777" w:rsidR="004A038E" w:rsidRDefault="004A038E">
      <w:r>
        <w:separator/>
      </w:r>
    </w:p>
  </w:endnote>
  <w:endnote w:type="continuationSeparator" w:id="0">
    <w:p w14:paraId="6B85EDF9" w14:textId="77777777" w:rsidR="004A038E" w:rsidRDefault="004A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60237F" w:rsidRDefault="0060237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1CDCEAD" w14:textId="77777777" w:rsidR="0060237F" w:rsidRDefault="0060237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34502" w14:textId="77777777" w:rsidR="0060237F" w:rsidRDefault="0060237F" w:rsidP="0060237F">
    <w:pPr>
      <w:pStyle w:val="Footer"/>
      <w:framePr w:wrap="around" w:vAnchor="text" w:hAnchor="margin" w:y="1"/>
      <w:rPr>
        <w:rFonts w:ascii="Comic Sans MS" w:hAnsi="Comic Sans MS"/>
        <w:sz w:val="16"/>
        <w:lang w:val="en-GB"/>
      </w:rPr>
    </w:pPr>
    <w:r>
      <w:rPr>
        <w:rStyle w:val="PageNumber"/>
      </w:rPr>
      <w:fldChar w:fldCharType="begin"/>
    </w:r>
    <w:r>
      <w:rPr>
        <w:rStyle w:val="PageNumber"/>
      </w:rPr>
      <w:instrText xml:space="preserve"> PAGE </w:instrText>
    </w:r>
    <w:r>
      <w:rPr>
        <w:rStyle w:val="PageNumber"/>
      </w:rPr>
      <w:fldChar w:fldCharType="separate"/>
    </w:r>
    <w:r w:rsidR="0034723B">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4723B">
      <w:rPr>
        <w:rStyle w:val="PageNumber"/>
        <w:noProof/>
      </w:rPr>
      <w:t>3</w:t>
    </w:r>
    <w:r>
      <w:rPr>
        <w:rStyle w:val="PageNumber"/>
      </w:rPr>
      <w:fldChar w:fldCharType="end"/>
    </w:r>
    <w:r>
      <w:rPr>
        <w:rStyle w:val="PageNumber"/>
      </w:rPr>
      <w:t xml:space="preserve">                                                                                                                                        Policy</w:t>
    </w:r>
    <w:r>
      <w:rPr>
        <w:rFonts w:ascii="Comic Sans MS" w:hAnsi="Comic Sans MS"/>
        <w:sz w:val="16"/>
        <w:lang w:val="en-GB"/>
      </w:rPr>
      <w:tab/>
    </w:r>
    <w:r>
      <w:rPr>
        <w:rFonts w:ascii="Comic Sans MS" w:hAnsi="Comic Sans MS"/>
        <w:sz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40CAC" w14:textId="77777777" w:rsidR="004A038E" w:rsidRDefault="004A038E">
      <w:r>
        <w:separator/>
      </w:r>
    </w:p>
  </w:footnote>
  <w:footnote w:type="continuationSeparator" w:id="0">
    <w:p w14:paraId="78EDEFE8" w14:textId="77777777" w:rsidR="004A038E" w:rsidRDefault="004A0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DBF67" w14:textId="2C449AED" w:rsidR="0060237F" w:rsidRPr="009C3F54" w:rsidRDefault="0060237F" w:rsidP="009C3F54">
    <w:pPr>
      <w:pStyle w:val="Header"/>
      <w:tabs>
        <w:tab w:val="left" w:pos="2790"/>
        <w:tab w:val="center" w:pos="5127"/>
      </w:tabs>
      <w:jc w:val="center"/>
      <w:rPr>
        <w:rFonts w:asciiTheme="minorHAnsi" w:hAnsiTheme="minorHAnsi" w:cstheme="minorHAnsi"/>
        <w:sz w:val="32"/>
        <w:lang w:val="en-GB"/>
      </w:rPr>
    </w:pPr>
    <w:r w:rsidRPr="009C3F54">
      <w:rPr>
        <w:rFonts w:asciiTheme="minorHAnsi" w:hAnsiTheme="minorHAnsi" w:cstheme="minorHAnsi"/>
        <w:sz w:val="32"/>
        <w:lang w:val="en-GB"/>
      </w:rPr>
      <w:t>Clarecroft Day Nursery</w:t>
    </w:r>
  </w:p>
  <w:p w14:paraId="771BC6A5" w14:textId="7B7C7E15" w:rsidR="0060237F" w:rsidRPr="009C3F54" w:rsidRDefault="00AC4A18">
    <w:pPr>
      <w:pStyle w:val="Header"/>
      <w:jc w:val="center"/>
      <w:rPr>
        <w:rFonts w:asciiTheme="minorHAnsi" w:hAnsiTheme="minorHAnsi" w:cstheme="minorHAnsi"/>
        <w:sz w:val="32"/>
        <w:lang w:val="en-GB"/>
      </w:rPr>
    </w:pPr>
    <w:r w:rsidRPr="009C3F54">
      <w:rPr>
        <w:rFonts w:asciiTheme="minorHAnsi" w:hAnsiTheme="minorHAnsi" w:cstheme="minorHAnsi"/>
        <w:sz w:val="32"/>
        <w:lang w:val="en-GB"/>
      </w:rPr>
      <w:t xml:space="preserve">Outings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B270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A0A2A0B"/>
    <w:multiLevelType w:val="singleLevel"/>
    <w:tmpl w:val="1B1A0B6A"/>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0B80989"/>
    <w:multiLevelType w:val="hybridMultilevel"/>
    <w:tmpl w:val="1B481D6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419663C4"/>
    <w:multiLevelType w:val="hybridMultilevel"/>
    <w:tmpl w:val="6650AB1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Aria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Aria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Aria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A1412"/>
    <w:multiLevelType w:val="multilevel"/>
    <w:tmpl w:val="4DE4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3F1C97"/>
    <w:multiLevelType w:val="hybridMultilevel"/>
    <w:tmpl w:val="E9CE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3336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7867998"/>
    <w:multiLevelType w:val="hybridMultilevel"/>
    <w:tmpl w:val="22B02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600904"/>
    <w:multiLevelType w:val="multilevel"/>
    <w:tmpl w:val="223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DB27193"/>
    <w:multiLevelType w:val="hybridMultilevel"/>
    <w:tmpl w:val="E90615D6"/>
    <w:lvl w:ilvl="0" w:tplc="123A9DB0">
      <w:start w:val="5"/>
      <w:numFmt w:val="bullet"/>
      <w:lvlText w:val=""/>
      <w:lvlJc w:val="left"/>
      <w:pPr>
        <w:ind w:left="720" w:hanging="360"/>
      </w:pPr>
      <w:rPr>
        <w:rFonts w:ascii="Symbol" w:eastAsia="Calibri" w:hAnsi="Symbol" w:cs="Times New Roman"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312751">
    <w:abstractNumId w:val="2"/>
  </w:num>
  <w:num w:numId="2" w16cid:durableId="398328544">
    <w:abstractNumId w:val="8"/>
  </w:num>
  <w:num w:numId="3" w16cid:durableId="462967781">
    <w:abstractNumId w:val="4"/>
  </w:num>
  <w:num w:numId="4" w16cid:durableId="1988053679">
    <w:abstractNumId w:val="9"/>
  </w:num>
  <w:num w:numId="5" w16cid:durableId="1333139045">
    <w:abstractNumId w:val="0"/>
  </w:num>
  <w:num w:numId="6" w16cid:durableId="788210223">
    <w:abstractNumId w:val="3"/>
  </w:num>
  <w:num w:numId="7" w16cid:durableId="1123109420">
    <w:abstractNumId w:val="13"/>
  </w:num>
  <w:num w:numId="8" w16cid:durableId="1886061851">
    <w:abstractNumId w:val="7"/>
  </w:num>
  <w:num w:numId="9" w16cid:durableId="1111779443">
    <w:abstractNumId w:val="10"/>
  </w:num>
  <w:num w:numId="10" w16cid:durableId="239218721">
    <w:abstractNumId w:val="11"/>
  </w:num>
  <w:num w:numId="11" w16cid:durableId="1242058192">
    <w:abstractNumId w:val="6"/>
  </w:num>
  <w:num w:numId="12" w16cid:durableId="669720663">
    <w:abstractNumId w:val="1"/>
  </w:num>
  <w:num w:numId="13" w16cid:durableId="1539849866">
    <w:abstractNumId w:val="5"/>
  </w:num>
  <w:num w:numId="14" w16cid:durableId="14337424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IxwlFZFQJAkxbGQei+ckrMp7xj+g8E8gKHsKQraDeO3YUXNSIs9BW7I1DJodqzoUqhjYSbzlaC+p/joOECWiw==" w:salt="iXPV21MWwHw2euJHyNyIl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6D"/>
    <w:rsid w:val="000129A2"/>
    <w:rsid w:val="00030EC2"/>
    <w:rsid w:val="00080301"/>
    <w:rsid w:val="00086D2D"/>
    <w:rsid w:val="000B6DC3"/>
    <w:rsid w:val="000E22D0"/>
    <w:rsid w:val="000F69CC"/>
    <w:rsid w:val="001D0E58"/>
    <w:rsid w:val="00247F1B"/>
    <w:rsid w:val="002C762F"/>
    <w:rsid w:val="002C7AF9"/>
    <w:rsid w:val="002E676D"/>
    <w:rsid w:val="00310911"/>
    <w:rsid w:val="0032291C"/>
    <w:rsid w:val="0034723B"/>
    <w:rsid w:val="00357EB2"/>
    <w:rsid w:val="00390667"/>
    <w:rsid w:val="00392371"/>
    <w:rsid w:val="003D5A57"/>
    <w:rsid w:val="00455AE2"/>
    <w:rsid w:val="004A038E"/>
    <w:rsid w:val="004A4ED2"/>
    <w:rsid w:val="004C455F"/>
    <w:rsid w:val="00523622"/>
    <w:rsid w:val="0056112C"/>
    <w:rsid w:val="005876CF"/>
    <w:rsid w:val="005903E3"/>
    <w:rsid w:val="005A139B"/>
    <w:rsid w:val="005E2F7A"/>
    <w:rsid w:val="005E75E7"/>
    <w:rsid w:val="0060237F"/>
    <w:rsid w:val="006200D9"/>
    <w:rsid w:val="00647A17"/>
    <w:rsid w:val="006646E3"/>
    <w:rsid w:val="006B71D4"/>
    <w:rsid w:val="007200E5"/>
    <w:rsid w:val="00732F6F"/>
    <w:rsid w:val="00733C1F"/>
    <w:rsid w:val="007E3CD1"/>
    <w:rsid w:val="00841CB8"/>
    <w:rsid w:val="00886FBC"/>
    <w:rsid w:val="00897098"/>
    <w:rsid w:val="008B0B3B"/>
    <w:rsid w:val="008B6077"/>
    <w:rsid w:val="008C63B6"/>
    <w:rsid w:val="009071F3"/>
    <w:rsid w:val="00917D75"/>
    <w:rsid w:val="00931986"/>
    <w:rsid w:val="009636F0"/>
    <w:rsid w:val="00966617"/>
    <w:rsid w:val="00973598"/>
    <w:rsid w:val="009C3F54"/>
    <w:rsid w:val="009F204F"/>
    <w:rsid w:val="00A127A7"/>
    <w:rsid w:val="00A74889"/>
    <w:rsid w:val="00AC4A18"/>
    <w:rsid w:val="00B87D90"/>
    <w:rsid w:val="00BE7C08"/>
    <w:rsid w:val="00CD5F3B"/>
    <w:rsid w:val="00D16C72"/>
    <w:rsid w:val="00D72FE6"/>
    <w:rsid w:val="00D91972"/>
    <w:rsid w:val="00DC2000"/>
    <w:rsid w:val="00E202EB"/>
    <w:rsid w:val="00E443A3"/>
    <w:rsid w:val="00E653E3"/>
    <w:rsid w:val="00EB08B8"/>
    <w:rsid w:val="00EE5646"/>
    <w:rsid w:val="00F1704A"/>
    <w:rsid w:val="00F418B5"/>
    <w:rsid w:val="00F84142"/>
    <w:rsid w:val="00FC3CD3"/>
    <w:rsid w:val="00FD2671"/>
    <w:rsid w:val="0C6956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721389E"/>
  <w14:defaultImageDpi w14:val="32767"/>
  <w15:chartTrackingRefBased/>
  <w15:docId w15:val="{29A0FC21-FE6A-4B8D-866F-2E17E4712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right"/>
      <w:outlineLvl w:val="0"/>
    </w:pPr>
    <w:rPr>
      <w:rFonts w:ascii="Comic Sans MS" w:hAnsi="Comic Sans MS"/>
      <w:sz w:val="24"/>
      <w:lang w:val="en-GB"/>
    </w:rPr>
  </w:style>
  <w:style w:type="paragraph" w:styleId="Heading2">
    <w:name w:val="heading 2"/>
    <w:basedOn w:val="Normal"/>
    <w:next w:val="Normal"/>
    <w:link w:val="Heading2Char"/>
    <w:uiPriority w:val="9"/>
    <w:semiHidden/>
    <w:unhideWhenUsed/>
    <w:qFormat/>
    <w:rsid w:val="00AC4A1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u w:val="single"/>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Lucida Grande" w:hAnsi="Lucida Grande"/>
      <w:sz w:val="18"/>
      <w:szCs w:val="18"/>
    </w:rPr>
  </w:style>
  <w:style w:type="character" w:styleId="PageNumber">
    <w:name w:val="page number"/>
    <w:basedOn w:val="DefaultParagraphFont"/>
  </w:style>
  <w:style w:type="paragraph" w:customStyle="1" w:styleId="ColorfulList-Accent11">
    <w:name w:val="Colorful List - Accent 11"/>
    <w:basedOn w:val="Normal"/>
    <w:uiPriority w:val="72"/>
    <w:qFormat/>
    <w:rsid w:val="00B66EE9"/>
    <w:pPr>
      <w:ind w:left="720"/>
    </w:pPr>
  </w:style>
  <w:style w:type="paragraph" w:customStyle="1" w:styleId="DefaultText">
    <w:name w:val="Default Text"/>
    <w:basedOn w:val="Normal"/>
    <w:rsid w:val="00B66EE9"/>
    <w:pPr>
      <w:autoSpaceDE w:val="0"/>
      <w:autoSpaceDN w:val="0"/>
      <w:adjustRightInd w:val="0"/>
    </w:pPr>
    <w:rPr>
      <w:sz w:val="24"/>
      <w:szCs w:val="24"/>
    </w:rPr>
  </w:style>
  <w:style w:type="paragraph" w:customStyle="1" w:styleId="MediumGrid1-Accent21">
    <w:name w:val="Medium Grid 1 - Accent 21"/>
    <w:basedOn w:val="Normal"/>
    <w:uiPriority w:val="72"/>
    <w:qFormat/>
    <w:rsid w:val="00EB08B8"/>
    <w:pPr>
      <w:ind w:left="720"/>
    </w:pPr>
  </w:style>
  <w:style w:type="paragraph" w:styleId="ListParagraph">
    <w:name w:val="List Paragraph"/>
    <w:basedOn w:val="Normal"/>
    <w:uiPriority w:val="63"/>
    <w:qFormat/>
    <w:rsid w:val="00D16C72"/>
    <w:pPr>
      <w:ind w:left="720"/>
    </w:pPr>
  </w:style>
  <w:style w:type="paragraph" w:styleId="NormalWeb">
    <w:name w:val="Normal (Web)"/>
    <w:basedOn w:val="Normal"/>
    <w:uiPriority w:val="99"/>
    <w:unhideWhenUsed/>
    <w:rsid w:val="005876CF"/>
    <w:pPr>
      <w:spacing w:before="100" w:beforeAutospacing="1" w:after="100" w:afterAutospacing="1"/>
    </w:pPr>
    <w:rPr>
      <w:sz w:val="24"/>
      <w:szCs w:val="24"/>
      <w:lang w:val="en-GB" w:eastAsia="en-GB"/>
    </w:rPr>
  </w:style>
  <w:style w:type="character" w:customStyle="1" w:styleId="Heading2Char">
    <w:name w:val="Heading 2 Char"/>
    <w:basedOn w:val="DefaultParagraphFont"/>
    <w:link w:val="Heading2"/>
    <w:uiPriority w:val="9"/>
    <w:semiHidden/>
    <w:rsid w:val="00AC4A18"/>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103441">
      <w:bodyDiv w:val="1"/>
      <w:marLeft w:val="0"/>
      <w:marRight w:val="0"/>
      <w:marTop w:val="0"/>
      <w:marBottom w:val="0"/>
      <w:divBdr>
        <w:top w:val="none" w:sz="0" w:space="0" w:color="auto"/>
        <w:left w:val="none" w:sz="0" w:space="0" w:color="auto"/>
        <w:bottom w:val="none" w:sz="0" w:space="0" w:color="auto"/>
        <w:right w:val="none" w:sz="0" w:space="0" w:color="auto"/>
      </w:divBdr>
    </w:div>
    <w:div w:id="449052846">
      <w:bodyDiv w:val="1"/>
      <w:marLeft w:val="0"/>
      <w:marRight w:val="0"/>
      <w:marTop w:val="0"/>
      <w:marBottom w:val="0"/>
      <w:divBdr>
        <w:top w:val="none" w:sz="0" w:space="0" w:color="auto"/>
        <w:left w:val="none" w:sz="0" w:space="0" w:color="auto"/>
        <w:bottom w:val="none" w:sz="0" w:space="0" w:color="auto"/>
        <w:right w:val="none" w:sz="0" w:space="0" w:color="auto"/>
      </w:divBdr>
    </w:div>
    <w:div w:id="1050612166">
      <w:bodyDiv w:val="1"/>
      <w:marLeft w:val="0"/>
      <w:marRight w:val="0"/>
      <w:marTop w:val="0"/>
      <w:marBottom w:val="0"/>
      <w:divBdr>
        <w:top w:val="none" w:sz="0" w:space="0" w:color="auto"/>
        <w:left w:val="none" w:sz="0" w:space="0" w:color="auto"/>
        <w:bottom w:val="none" w:sz="0" w:space="0" w:color="auto"/>
        <w:right w:val="none" w:sz="0" w:space="0" w:color="auto"/>
      </w:divBdr>
    </w:div>
    <w:div w:id="1242712873">
      <w:bodyDiv w:val="1"/>
      <w:marLeft w:val="0"/>
      <w:marRight w:val="0"/>
      <w:marTop w:val="0"/>
      <w:marBottom w:val="0"/>
      <w:divBdr>
        <w:top w:val="none" w:sz="0" w:space="0" w:color="auto"/>
        <w:left w:val="none" w:sz="0" w:space="0" w:color="auto"/>
        <w:bottom w:val="none" w:sz="0" w:space="0" w:color="auto"/>
        <w:right w:val="none" w:sz="0" w:space="0" w:color="auto"/>
      </w:divBdr>
    </w:div>
    <w:div w:id="1422604232">
      <w:bodyDiv w:val="1"/>
      <w:marLeft w:val="0"/>
      <w:marRight w:val="0"/>
      <w:marTop w:val="0"/>
      <w:marBottom w:val="0"/>
      <w:divBdr>
        <w:top w:val="none" w:sz="0" w:space="0" w:color="auto"/>
        <w:left w:val="none" w:sz="0" w:space="0" w:color="auto"/>
        <w:bottom w:val="none" w:sz="0" w:space="0" w:color="auto"/>
        <w:right w:val="none" w:sz="0" w:space="0" w:color="auto"/>
      </w:divBdr>
      <w:divsChild>
        <w:div w:id="676232583">
          <w:marLeft w:val="0"/>
          <w:marRight w:val="0"/>
          <w:marTop w:val="0"/>
          <w:marBottom w:val="0"/>
          <w:divBdr>
            <w:top w:val="none" w:sz="0" w:space="0" w:color="auto"/>
            <w:left w:val="none" w:sz="0" w:space="0" w:color="auto"/>
            <w:bottom w:val="none" w:sz="0" w:space="0" w:color="auto"/>
            <w:right w:val="none" w:sz="0" w:space="0" w:color="auto"/>
          </w:divBdr>
        </w:div>
        <w:div w:id="1278367365">
          <w:marLeft w:val="0"/>
          <w:marRight w:val="0"/>
          <w:marTop w:val="0"/>
          <w:marBottom w:val="0"/>
          <w:divBdr>
            <w:top w:val="none" w:sz="0" w:space="0" w:color="auto"/>
            <w:left w:val="none" w:sz="0" w:space="0" w:color="auto"/>
            <w:bottom w:val="none" w:sz="0" w:space="0" w:color="auto"/>
            <w:right w:val="none" w:sz="0" w:space="0" w:color="auto"/>
          </w:divBdr>
        </w:div>
      </w:divsChild>
    </w:div>
    <w:div w:id="1685324909">
      <w:bodyDiv w:val="1"/>
      <w:marLeft w:val="0"/>
      <w:marRight w:val="0"/>
      <w:marTop w:val="0"/>
      <w:marBottom w:val="0"/>
      <w:divBdr>
        <w:top w:val="none" w:sz="0" w:space="0" w:color="auto"/>
        <w:left w:val="none" w:sz="0" w:space="0" w:color="auto"/>
        <w:bottom w:val="none" w:sz="0" w:space="0" w:color="auto"/>
        <w:right w:val="none" w:sz="0" w:space="0" w:color="auto"/>
      </w:divBdr>
    </w:div>
    <w:div w:id="1702969938">
      <w:bodyDiv w:val="1"/>
      <w:marLeft w:val="0"/>
      <w:marRight w:val="0"/>
      <w:marTop w:val="0"/>
      <w:marBottom w:val="0"/>
      <w:divBdr>
        <w:top w:val="none" w:sz="0" w:space="0" w:color="auto"/>
        <w:left w:val="none" w:sz="0" w:space="0" w:color="auto"/>
        <w:bottom w:val="none" w:sz="0" w:space="0" w:color="auto"/>
        <w:right w:val="none" w:sz="0" w:space="0" w:color="auto"/>
      </w:divBdr>
    </w:div>
    <w:div w:id="1835022308">
      <w:bodyDiv w:val="1"/>
      <w:marLeft w:val="0"/>
      <w:marRight w:val="0"/>
      <w:marTop w:val="0"/>
      <w:marBottom w:val="0"/>
      <w:divBdr>
        <w:top w:val="none" w:sz="0" w:space="0" w:color="auto"/>
        <w:left w:val="none" w:sz="0" w:space="0" w:color="auto"/>
        <w:bottom w:val="none" w:sz="0" w:space="0" w:color="auto"/>
        <w:right w:val="none" w:sz="0" w:space="0" w:color="auto"/>
      </w:divBdr>
    </w:div>
    <w:div w:id="1988510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767</Words>
  <Characters>4378</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Clarecroft Day Nursery</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Clarecroft Day Nursery</dc:title>
  <dc:subject/>
  <dc:creator>Andy Hopkins</dc:creator>
  <cp:keywords/>
  <cp:lastModifiedBy>Admin Clarecroft</cp:lastModifiedBy>
  <cp:revision>3</cp:revision>
  <cp:lastPrinted>2018-04-26T23:58:00Z</cp:lastPrinted>
  <dcterms:created xsi:type="dcterms:W3CDTF">2023-12-05T09:37:00Z</dcterms:created>
  <dcterms:modified xsi:type="dcterms:W3CDTF">2024-11-19T17:05:00Z</dcterms:modified>
</cp:coreProperties>
</file>